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AE" w:rsidRPr="00C979AD" w:rsidRDefault="00E76AAE" w:rsidP="00E76AAE">
      <w:pPr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9AD">
        <w:rPr>
          <w:rFonts w:ascii="Times New Roman" w:hAnsi="Times New Roman" w:cs="Times New Roman"/>
          <w:b/>
          <w:sz w:val="24"/>
          <w:szCs w:val="24"/>
        </w:rPr>
        <w:t>Как занимат</w:t>
      </w:r>
      <w:r w:rsidR="00C979AD">
        <w:rPr>
          <w:rFonts w:ascii="Times New Roman" w:hAnsi="Times New Roman" w:cs="Times New Roman"/>
          <w:b/>
          <w:sz w:val="24"/>
          <w:szCs w:val="24"/>
        </w:rPr>
        <w:t>ься с ребёнком раннего возраста</w:t>
      </w:r>
    </w:p>
    <w:p w:rsidR="00E76AAE" w:rsidRPr="00E76AAE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Каждый родитель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мечтает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том,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чтобы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его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дети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были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умными.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Ведь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мы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хотим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для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них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самого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лучшего,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стремимся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сделать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для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них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все,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что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наших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силах.</w:t>
      </w:r>
    </w:p>
    <w:p w:rsidR="00E76AAE" w:rsidRPr="00E76AAE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Родители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буквально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летают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крыльях, когда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слышат, какой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у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них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«умный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сыночек</w:t>
      </w:r>
      <w:r w:rsidR="00044309">
        <w:rPr>
          <w:rFonts w:ascii="Times New Roman" w:hAnsi="Times New Roman" w:cs="Times New Roman"/>
          <w:sz w:val="24"/>
          <w:szCs w:val="24"/>
        </w:rPr>
        <w:t>»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044309">
        <w:rPr>
          <w:rFonts w:ascii="Times New Roman" w:hAnsi="Times New Roman" w:cs="Times New Roman"/>
          <w:sz w:val="24"/>
          <w:szCs w:val="24"/>
        </w:rPr>
        <w:t>«</w:t>
      </w:r>
      <w:r w:rsidRPr="00E76AAE">
        <w:rPr>
          <w:rFonts w:ascii="Times New Roman" w:hAnsi="Times New Roman" w:cs="Times New Roman"/>
          <w:sz w:val="24"/>
          <w:szCs w:val="24"/>
        </w:rPr>
        <w:t>как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замечательно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развивается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044309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E76AAE">
        <w:rPr>
          <w:rFonts w:ascii="Times New Roman" w:hAnsi="Times New Roman" w:cs="Times New Roman"/>
          <w:sz w:val="24"/>
          <w:szCs w:val="24"/>
        </w:rPr>
        <w:t>дочурка</w:t>
      </w:r>
      <w:r w:rsidR="00044309">
        <w:rPr>
          <w:rFonts w:ascii="Times New Roman" w:hAnsi="Times New Roman" w:cs="Times New Roman"/>
          <w:sz w:val="24"/>
          <w:szCs w:val="24"/>
        </w:rPr>
        <w:t>»</w:t>
      </w:r>
      <w:r w:rsidRPr="00E76AAE">
        <w:rPr>
          <w:rFonts w:ascii="Times New Roman" w:hAnsi="Times New Roman" w:cs="Times New Roman"/>
          <w:sz w:val="24"/>
          <w:szCs w:val="24"/>
        </w:rPr>
        <w:t>.</w:t>
      </w:r>
    </w:p>
    <w:p w:rsidR="00E76AAE" w:rsidRPr="00E76AAE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Чтобы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помочь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ребенку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правильно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развиваться,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совсем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обязательно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быть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ученым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специалистом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дошкольном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воспитании.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Специальные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занятия – это, конечно, хорошо, но если родители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правильно организуют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повседневное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общение – этого будет вполне достаточно для развития ребенка до 3 лет.</w:t>
      </w:r>
    </w:p>
    <w:p w:rsidR="00E76AAE" w:rsidRPr="00E76AAE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Нет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044309">
        <w:rPr>
          <w:rFonts w:ascii="Times New Roman" w:hAnsi="Times New Roman" w:cs="Times New Roman"/>
          <w:sz w:val="24"/>
          <w:szCs w:val="24"/>
        </w:rPr>
        <w:t xml:space="preserve">необходимости в выделении </w:t>
      </w:r>
      <w:r w:rsidRPr="00E76AAE">
        <w:rPr>
          <w:rFonts w:ascii="Times New Roman" w:hAnsi="Times New Roman" w:cs="Times New Roman"/>
          <w:sz w:val="24"/>
          <w:szCs w:val="24"/>
        </w:rPr>
        <w:t>специального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времени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для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умственного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развития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ребенка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происходит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494ADD">
        <w:rPr>
          <w:rFonts w:ascii="Times New Roman" w:hAnsi="Times New Roman" w:cs="Times New Roman"/>
          <w:sz w:val="24"/>
          <w:szCs w:val="24"/>
        </w:rPr>
        <w:t>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играх</w:t>
      </w:r>
      <w:r w:rsidR="00044309">
        <w:rPr>
          <w:rFonts w:ascii="Times New Roman" w:hAnsi="Times New Roman" w:cs="Times New Roman"/>
          <w:sz w:val="24"/>
          <w:szCs w:val="24"/>
        </w:rPr>
        <w:t xml:space="preserve">, </w:t>
      </w:r>
      <w:r w:rsidR="00494ADD">
        <w:rPr>
          <w:rFonts w:ascii="Times New Roman" w:hAnsi="Times New Roman" w:cs="Times New Roman"/>
          <w:sz w:val="24"/>
          <w:szCs w:val="24"/>
        </w:rPr>
        <w:t xml:space="preserve">и </w:t>
      </w:r>
      <w:r w:rsidR="00044309">
        <w:rPr>
          <w:rFonts w:ascii="Times New Roman" w:hAnsi="Times New Roman" w:cs="Times New Roman"/>
          <w:sz w:val="24"/>
          <w:szCs w:val="24"/>
        </w:rPr>
        <w:t>общении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взрослыми,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494ADD">
        <w:rPr>
          <w:rFonts w:ascii="Times New Roman" w:hAnsi="Times New Roman" w:cs="Times New Roman"/>
          <w:sz w:val="24"/>
          <w:szCs w:val="24"/>
        </w:rPr>
        <w:t xml:space="preserve">и </w:t>
      </w:r>
      <w:r w:rsidRPr="00E76AAE">
        <w:rPr>
          <w:rFonts w:ascii="Times New Roman" w:hAnsi="Times New Roman" w:cs="Times New Roman"/>
          <w:sz w:val="24"/>
          <w:szCs w:val="24"/>
        </w:rPr>
        <w:t>на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прогулках.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Играть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целый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день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одиночестве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ребенок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просто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может. Он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как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бы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выдыхается.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Если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вы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вдруг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обнаружите,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что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он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повторяет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одни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те же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действия, берется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за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одно,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за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другое, значит,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вам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надо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помочь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своему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ребенку. Несколько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раз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день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включайтесь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игру, пусть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ненадолго, на несколько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минут – и вот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уже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появляется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новый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интерес,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новые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действия.</w:t>
      </w:r>
    </w:p>
    <w:p w:rsidR="00C979AD" w:rsidRDefault="00044309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п</w:t>
      </w:r>
      <w:r w:rsidR="00E76AAE" w:rsidRPr="00E76AAE">
        <w:rPr>
          <w:rFonts w:ascii="Times New Roman" w:hAnsi="Times New Roman" w:cs="Times New Roman"/>
          <w:sz w:val="24"/>
          <w:szCs w:val="24"/>
        </w:rPr>
        <w:t>ришел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работы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Ребёнок соскучился, бросил игру, но папе достаточно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сказать всего несколько фраз, чтобы игра продолжилась: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Смотри, а вот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если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сделать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так – п</w:t>
      </w:r>
      <w:r>
        <w:rPr>
          <w:rFonts w:ascii="Times New Roman" w:hAnsi="Times New Roman" w:cs="Times New Roman"/>
          <w:sz w:val="24"/>
          <w:szCs w:val="24"/>
        </w:rPr>
        <w:t>олучится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мостик,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- </w:t>
      </w:r>
      <w:r w:rsidR="00E76AAE" w:rsidRPr="00E76AAE">
        <w:rPr>
          <w:rFonts w:ascii="Times New Roman" w:hAnsi="Times New Roman" w:cs="Times New Roman"/>
          <w:sz w:val="24"/>
          <w:szCs w:val="24"/>
        </w:rPr>
        <w:t>ворота, - говорит папа,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пока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малыш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удивляется,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повторяет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новые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 xml:space="preserve">действия, </w:t>
      </w:r>
      <w:r>
        <w:rPr>
          <w:rFonts w:ascii="Times New Roman" w:hAnsi="Times New Roman" w:cs="Times New Roman"/>
          <w:sz w:val="24"/>
          <w:szCs w:val="24"/>
        </w:rPr>
        <w:t>папа спокойно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переодевается,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умывается</w:t>
      </w:r>
      <w:r w:rsidR="00E76AAE" w:rsidRPr="00E76AAE">
        <w:rPr>
          <w:rFonts w:ascii="Times New Roman" w:hAnsi="Times New Roman" w:cs="Times New Roman"/>
          <w:sz w:val="24"/>
          <w:szCs w:val="24"/>
        </w:rPr>
        <w:t>.</w:t>
      </w:r>
    </w:p>
    <w:p w:rsidR="00C979AD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Мама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 xml:space="preserve">кухне </w:t>
      </w:r>
      <w:r w:rsidR="00044309">
        <w:rPr>
          <w:rFonts w:ascii="Times New Roman" w:hAnsi="Times New Roman" w:cs="Times New Roman"/>
          <w:sz w:val="24"/>
          <w:szCs w:val="24"/>
        </w:rPr>
        <w:t>готовит</w:t>
      </w:r>
      <w:r w:rsidRPr="00E76AAE">
        <w:rPr>
          <w:rFonts w:ascii="Times New Roman" w:hAnsi="Times New Roman" w:cs="Times New Roman"/>
          <w:sz w:val="24"/>
          <w:szCs w:val="24"/>
        </w:rPr>
        <w:t xml:space="preserve"> 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ребенок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мешает.</w:t>
      </w:r>
      <w:r w:rsidR="00044309">
        <w:rPr>
          <w:rFonts w:ascii="Times New Roman" w:hAnsi="Times New Roman" w:cs="Times New Roman"/>
          <w:sz w:val="24"/>
          <w:szCs w:val="24"/>
        </w:rPr>
        <w:t xml:space="preserve"> Можно, конечно, отругать: «Видишь, я занята, иди поиграй сама!» </w:t>
      </w:r>
    </w:p>
    <w:p w:rsidR="00C979AD" w:rsidRDefault="00044309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по-другому: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Вот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варю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суп,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немного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налью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твоей</w:t>
      </w:r>
      <w:r w:rsidR="00C979AD">
        <w:rPr>
          <w:rFonts w:ascii="Times New Roman" w:hAnsi="Times New Roman" w:cs="Times New Roman"/>
          <w:sz w:val="24"/>
          <w:szCs w:val="24"/>
        </w:rPr>
        <w:t xml:space="preserve"> дочке</w:t>
      </w:r>
      <w:r w:rsidR="00E76AAE" w:rsidRPr="00E76AAE">
        <w:rPr>
          <w:rFonts w:ascii="Times New Roman" w:hAnsi="Times New Roman" w:cs="Times New Roman"/>
          <w:sz w:val="24"/>
          <w:szCs w:val="24"/>
        </w:rPr>
        <w:t>, 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мама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достает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яркую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пластмассовую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кружку,</w:t>
      </w:r>
      <w:r>
        <w:rPr>
          <w:rFonts w:ascii="Times New Roman" w:hAnsi="Times New Roman" w:cs="Times New Roman"/>
          <w:sz w:val="24"/>
          <w:szCs w:val="24"/>
        </w:rPr>
        <w:t xml:space="preserve"> наливает «понарошку»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девочка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убегает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к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своим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игрушкам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кормить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куклу,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потом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тоже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варить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суп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ведь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дети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повторяют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делают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взрослые.</w:t>
      </w:r>
    </w:p>
    <w:p w:rsidR="008046E8" w:rsidRDefault="00044309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 магазинах много детских книг, ярко иллюстрированных, с игровыми заданиями, наклейками. Все они хороши, если книга не лежит в ящике с детскими игрушками, </w:t>
      </w:r>
      <w:r w:rsidR="008046E8">
        <w:rPr>
          <w:rFonts w:ascii="Times New Roman" w:hAnsi="Times New Roman" w:cs="Times New Roman"/>
          <w:sz w:val="24"/>
          <w:szCs w:val="24"/>
        </w:rPr>
        <w:t>если книгу взрослый читает вместе с ребёнком.</w:t>
      </w:r>
      <w:r w:rsidR="00E76AAE" w:rsidRPr="00E76AAE">
        <w:rPr>
          <w:rFonts w:ascii="Times New Roman" w:hAnsi="Times New Roman" w:cs="Times New Roman"/>
          <w:sz w:val="24"/>
          <w:szCs w:val="24"/>
        </w:rPr>
        <w:tab/>
      </w:r>
    </w:p>
    <w:p w:rsidR="00E76AAE" w:rsidRPr="00E76AAE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Вместе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рассматривать,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 xml:space="preserve">называть, </w:t>
      </w:r>
      <w:r w:rsidR="008046E8">
        <w:rPr>
          <w:rFonts w:ascii="Times New Roman" w:hAnsi="Times New Roman" w:cs="Times New Roman"/>
          <w:sz w:val="24"/>
          <w:szCs w:val="24"/>
        </w:rPr>
        <w:t xml:space="preserve">показывать, использовать наклейки, </w:t>
      </w:r>
      <w:r w:rsidRPr="00E76AAE">
        <w:rPr>
          <w:rFonts w:ascii="Times New Roman" w:hAnsi="Times New Roman" w:cs="Times New Roman"/>
          <w:sz w:val="24"/>
          <w:szCs w:val="24"/>
        </w:rPr>
        <w:t>а затем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убирать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видное, 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недоступное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место.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Тогда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каждое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рассматривание,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чтение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станет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праздничным событием,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детской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комнате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не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будет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лежать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груда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изорванных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книг.</w:t>
      </w:r>
    </w:p>
    <w:p w:rsidR="00C979AD" w:rsidRDefault="008046E8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E76AAE" w:rsidRPr="00E76AAE">
        <w:rPr>
          <w:rFonts w:ascii="Times New Roman" w:hAnsi="Times New Roman" w:cs="Times New Roman"/>
          <w:sz w:val="24"/>
          <w:szCs w:val="24"/>
        </w:rPr>
        <w:t>важна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для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умственного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Pr="008046E8">
        <w:rPr>
          <w:rFonts w:ascii="Times New Roman" w:hAnsi="Times New Roman" w:cs="Times New Roman"/>
          <w:sz w:val="24"/>
          <w:szCs w:val="24"/>
        </w:rPr>
        <w:t>прогулка</w:t>
      </w:r>
      <w:r>
        <w:rPr>
          <w:rFonts w:ascii="Times New Roman" w:hAnsi="Times New Roman" w:cs="Times New Roman"/>
          <w:sz w:val="24"/>
          <w:szCs w:val="24"/>
        </w:rPr>
        <w:t>. Гулять с малышом – это не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просто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отбывать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часы, необходимые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для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здоровья.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Он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много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видит,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выходя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из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дома: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животных,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растения,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природные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явления,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автомобили.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Обращает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внимание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на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яркое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солнце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и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голубое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небо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ясный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день, на то, каким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разным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бывает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снег – пушистым, разлетающимся,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сверкающим,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морозную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погоду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-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липким, тяжелым,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в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теплый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 xml:space="preserve">день – мокрым. </w:t>
      </w:r>
    </w:p>
    <w:p w:rsidR="00C979AD" w:rsidRDefault="00E76AAE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Осенью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можно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полюбоваться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красотой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окружающих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деревьев,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падающих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листьев – находить одинаковые и разные по окраске листья.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="008046E8">
        <w:rPr>
          <w:rFonts w:ascii="Times New Roman" w:hAnsi="Times New Roman" w:cs="Times New Roman"/>
          <w:sz w:val="24"/>
          <w:szCs w:val="24"/>
        </w:rPr>
        <w:t>Летом играть с водой у реки, пускать кораблики. От вас, взрослых, зависит, насколько интересной и познавательной будет прогулка, как много в эти часы заметит и запомнит или не заметит ваш ребёнок.</w:t>
      </w:r>
      <w:r w:rsidRPr="00E7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AE" w:rsidRPr="00E76AAE" w:rsidRDefault="008046E8" w:rsidP="00C97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 с ребёнком раннего возраста.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 КОНСТРУКТОРОМ</w:t>
      </w:r>
    </w:p>
    <w:p w:rsidR="00E76AAE" w:rsidRPr="00E76AAE" w:rsidRDefault="00E76AAE" w:rsidP="00C979AD">
      <w:pPr>
        <w:numPr>
          <w:ilvl w:val="0"/>
          <w:numId w:val="6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игра «Обезьянка» – выкладывание</w:t>
      </w:r>
      <w:r w:rsidR="00C979AD">
        <w:rPr>
          <w:rFonts w:ascii="Times New Roman" w:hAnsi="Times New Roman" w:cs="Times New Roman"/>
          <w:sz w:val="24"/>
          <w:szCs w:val="24"/>
        </w:rPr>
        <w:t xml:space="preserve"> </w:t>
      </w:r>
      <w:r w:rsidRPr="00E76AAE">
        <w:rPr>
          <w:rFonts w:ascii="Times New Roman" w:hAnsi="Times New Roman" w:cs="Times New Roman"/>
          <w:sz w:val="24"/>
          <w:szCs w:val="24"/>
        </w:rPr>
        <w:t>по образцу взрослого (цвет, величина, расположение)</w:t>
      </w:r>
    </w:p>
    <w:p w:rsidR="00E76AAE" w:rsidRPr="00E76AAE" w:rsidRDefault="00E76AAE" w:rsidP="00C979AD">
      <w:pPr>
        <w:numPr>
          <w:ilvl w:val="0"/>
          <w:numId w:val="2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Башни из конструктора (разное сочетание цвета</w:t>
      </w:r>
      <w:r w:rsidR="008046E8">
        <w:rPr>
          <w:rFonts w:ascii="Times New Roman" w:hAnsi="Times New Roman" w:cs="Times New Roman"/>
          <w:sz w:val="24"/>
          <w:szCs w:val="24"/>
        </w:rPr>
        <w:t>, чередование цветов</w:t>
      </w:r>
      <w:r w:rsidRPr="00E76AAE">
        <w:rPr>
          <w:rFonts w:ascii="Times New Roman" w:hAnsi="Times New Roman" w:cs="Times New Roman"/>
          <w:sz w:val="24"/>
          <w:szCs w:val="24"/>
        </w:rPr>
        <w:t>)</w:t>
      </w:r>
    </w:p>
    <w:p w:rsidR="00E76AAE" w:rsidRPr="00E76AAE" w:rsidRDefault="00E76AAE" w:rsidP="00C979AD">
      <w:pPr>
        <w:numPr>
          <w:ilvl w:val="0"/>
          <w:numId w:val="2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Дорожки из кирпичиков, деталей конструктора (повторение сочетания цветов)</w:t>
      </w:r>
    </w:p>
    <w:p w:rsidR="00E76AAE" w:rsidRPr="00E76AAE" w:rsidRDefault="00E76AAE" w:rsidP="00C979AD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Раскладывание в разные коробочки по цвету или форме, величине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 ПУГОВИЦАМИ</w:t>
      </w:r>
    </w:p>
    <w:p w:rsidR="00E76AAE" w:rsidRPr="00E76AAE" w:rsidRDefault="00E76AAE" w:rsidP="00C979AD">
      <w:pPr>
        <w:numPr>
          <w:ilvl w:val="0"/>
          <w:numId w:val="4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Выбери все большие (маленькие)</w:t>
      </w:r>
    </w:p>
    <w:p w:rsidR="00E76AAE" w:rsidRPr="00E76AAE" w:rsidRDefault="00C979AD" w:rsidP="00C979AD">
      <w:pPr>
        <w:numPr>
          <w:ilvl w:val="0"/>
          <w:numId w:val="4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все с ножкой (</w:t>
      </w:r>
      <w:r w:rsidR="00E76AAE" w:rsidRPr="00E76AAE">
        <w:rPr>
          <w:rFonts w:ascii="Times New Roman" w:hAnsi="Times New Roman" w:cs="Times New Roman"/>
          <w:sz w:val="24"/>
          <w:szCs w:val="24"/>
        </w:rPr>
        <w:t>с 2 дырочками, 4 дырочками)</w:t>
      </w:r>
    </w:p>
    <w:p w:rsidR="00E76AAE" w:rsidRPr="00E76AAE" w:rsidRDefault="00E76AAE" w:rsidP="00C979AD">
      <w:pPr>
        <w:numPr>
          <w:ilvl w:val="0"/>
          <w:numId w:val="4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lastRenderedPageBreak/>
        <w:t>Выбери одного цвета</w:t>
      </w:r>
    </w:p>
    <w:p w:rsidR="00E76AAE" w:rsidRPr="00E76AAE" w:rsidRDefault="00E76AAE" w:rsidP="00C979AD">
      <w:pPr>
        <w:numPr>
          <w:ilvl w:val="0"/>
          <w:numId w:val="4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Выбери металлические (деревянные, тканевые)</w:t>
      </w:r>
    </w:p>
    <w:p w:rsidR="00E76AAE" w:rsidRPr="00E76AAE" w:rsidRDefault="00E76AAE" w:rsidP="00C979AD">
      <w:pPr>
        <w:numPr>
          <w:ilvl w:val="0"/>
          <w:numId w:val="4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Найди одинаковые</w:t>
      </w:r>
    </w:p>
    <w:p w:rsidR="00E76AAE" w:rsidRPr="00E76AAE" w:rsidRDefault="00E76AAE" w:rsidP="00C979AD">
      <w:pPr>
        <w:numPr>
          <w:ilvl w:val="0"/>
          <w:numId w:val="4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Заполни все формочки (из-под конфет) пуговицами</w:t>
      </w:r>
    </w:p>
    <w:p w:rsidR="00E76AAE" w:rsidRPr="00E76AAE" w:rsidRDefault="00E76AAE" w:rsidP="00C979AD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Раскладывание в разные коробочки по цвету или форме, величине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 КАРТИНКАМИ</w:t>
      </w:r>
    </w:p>
    <w:p w:rsidR="00E76AAE" w:rsidRPr="00E76AAE" w:rsidRDefault="00E76AAE" w:rsidP="00C979AD">
      <w:pPr>
        <w:numPr>
          <w:ilvl w:val="0"/>
          <w:numId w:val="5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Найди пару</w:t>
      </w:r>
      <w:r w:rsidR="00C979AD">
        <w:rPr>
          <w:rFonts w:ascii="Times New Roman" w:hAnsi="Times New Roman" w:cs="Times New Roman"/>
          <w:sz w:val="24"/>
          <w:szCs w:val="24"/>
        </w:rPr>
        <w:t xml:space="preserve"> (</w:t>
      </w:r>
      <w:r w:rsidR="008046E8">
        <w:rPr>
          <w:rFonts w:ascii="Times New Roman" w:hAnsi="Times New Roman" w:cs="Times New Roman"/>
          <w:sz w:val="24"/>
          <w:szCs w:val="24"/>
        </w:rPr>
        <w:t>такую же картинку)</w:t>
      </w:r>
    </w:p>
    <w:p w:rsidR="00E76AAE" w:rsidRPr="00E76AAE" w:rsidRDefault="00E76AAE" w:rsidP="00C979AD">
      <w:pPr>
        <w:numPr>
          <w:ilvl w:val="0"/>
          <w:numId w:val="5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Животные и детёныши</w:t>
      </w:r>
    </w:p>
    <w:p w:rsidR="00E76AAE" w:rsidRPr="00E76AAE" w:rsidRDefault="00E76AAE" w:rsidP="00C979AD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 xml:space="preserve">Раскладывание в разные коробочки (фантики, наклейки и </w:t>
      </w:r>
      <w:proofErr w:type="spellStart"/>
      <w:r w:rsidRPr="00E76AA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76AAE">
        <w:rPr>
          <w:rFonts w:ascii="Times New Roman" w:hAnsi="Times New Roman" w:cs="Times New Roman"/>
          <w:sz w:val="24"/>
          <w:szCs w:val="24"/>
        </w:rPr>
        <w:t>)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 МОЗАИКОЙ</w:t>
      </w:r>
    </w:p>
    <w:p w:rsidR="00E76AAE" w:rsidRPr="00E76AAE" w:rsidRDefault="00E76AAE" w:rsidP="00C979AD">
      <w:pPr>
        <w:numPr>
          <w:ilvl w:val="0"/>
          <w:numId w:val="8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Раскладывание в разные коробочки по цвету</w:t>
      </w:r>
    </w:p>
    <w:p w:rsidR="00E76AAE" w:rsidRPr="00E76AAE" w:rsidRDefault="00E76AAE" w:rsidP="00C979AD">
      <w:pPr>
        <w:numPr>
          <w:ilvl w:val="0"/>
          <w:numId w:val="7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Выкладывание изображения по образцу взрослого или по картинке</w:t>
      </w:r>
    </w:p>
    <w:p w:rsidR="00E76AAE" w:rsidRPr="00E76AAE" w:rsidRDefault="00E76AAE" w:rsidP="00C979AD">
      <w:pPr>
        <w:numPr>
          <w:ilvl w:val="0"/>
          <w:numId w:val="7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Цветные бусы чередование 2, 3 цветов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СО СЧЁТНЫМИ ПАЛОЧКАМИ</w:t>
      </w:r>
    </w:p>
    <w:p w:rsidR="00E76AAE" w:rsidRPr="00E76AAE" w:rsidRDefault="00E76AAE" w:rsidP="00C979AD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 xml:space="preserve">Раскладывание в разные коробочки по цвету </w:t>
      </w:r>
    </w:p>
    <w:p w:rsidR="00E76AAE" w:rsidRPr="00E76AAE" w:rsidRDefault="00E76AAE" w:rsidP="00C979AD">
      <w:pPr>
        <w:numPr>
          <w:ilvl w:val="0"/>
          <w:numId w:val="7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Выкладывание изображения по образцу взрослого или по схеме</w:t>
      </w:r>
    </w:p>
    <w:p w:rsidR="00E76AAE" w:rsidRPr="00E76AAE" w:rsidRDefault="00E76AAE" w:rsidP="00C979AD">
      <w:pPr>
        <w:numPr>
          <w:ilvl w:val="0"/>
          <w:numId w:val="7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Цветные заборчики - чередование 2, 3 цветов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 МЕЛКИМИ ИЛИ МЯГКИМИ ИГРУШКАМИ</w:t>
      </w:r>
    </w:p>
    <w:p w:rsidR="00E76AAE" w:rsidRPr="00E76AAE" w:rsidRDefault="00494ADD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«Кто пришёл (ушёл)?»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«Кто на лесенке сидел?»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«Что надела кукла?» (с набором одежды)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«Что съели зверята?» (с фруктами, овощами и др</w:t>
      </w:r>
      <w:r w:rsidR="00C979AD">
        <w:rPr>
          <w:rFonts w:ascii="Times New Roman" w:hAnsi="Times New Roman" w:cs="Times New Roman"/>
          <w:sz w:val="24"/>
          <w:szCs w:val="24"/>
        </w:rPr>
        <w:t>.</w:t>
      </w:r>
      <w:r w:rsidRPr="00E76AAE">
        <w:rPr>
          <w:rFonts w:ascii="Times New Roman" w:hAnsi="Times New Roman" w:cs="Times New Roman"/>
          <w:sz w:val="24"/>
          <w:szCs w:val="24"/>
        </w:rPr>
        <w:t>)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«Что случилось на улице?» (с мелким транспортом, домиками, деревь</w:t>
      </w:r>
      <w:r w:rsidR="00494ADD">
        <w:rPr>
          <w:rFonts w:ascii="Times New Roman" w:hAnsi="Times New Roman" w:cs="Times New Roman"/>
          <w:sz w:val="24"/>
          <w:szCs w:val="24"/>
        </w:rPr>
        <w:t>я</w:t>
      </w:r>
      <w:r w:rsidRPr="00E76AAE">
        <w:rPr>
          <w:rFonts w:ascii="Times New Roman" w:hAnsi="Times New Roman" w:cs="Times New Roman"/>
          <w:sz w:val="24"/>
          <w:szCs w:val="24"/>
        </w:rPr>
        <w:t xml:space="preserve">ми) 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«Узнай по звуку» (игры со звучащими игрушками за ширмой)</w:t>
      </w:r>
    </w:p>
    <w:p w:rsidR="00E76AAE" w:rsidRPr="00E76AAE" w:rsidRDefault="00E76AAE" w:rsidP="00C979AD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ИГРЫ С ГЕОМЕТРИЧЕСКИМИ ФИГУРАМИ</w:t>
      </w:r>
    </w:p>
    <w:p w:rsidR="00E76AAE" w:rsidRPr="00E76AAE" w:rsidRDefault="00E76AAE" w:rsidP="00C979AD">
      <w:pPr>
        <w:numPr>
          <w:ilvl w:val="0"/>
          <w:numId w:val="11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Раскладывание в разные коробочки по цвету или форме, величине</w:t>
      </w:r>
    </w:p>
    <w:p w:rsidR="00E76AAE" w:rsidRPr="00E76AAE" w:rsidRDefault="00494ADD" w:rsidP="00C979AD">
      <w:pPr>
        <w:numPr>
          <w:ilvl w:val="0"/>
          <w:numId w:val="11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 xml:space="preserve"> </w:t>
      </w:r>
      <w:r w:rsidR="00E76AAE" w:rsidRPr="00E76AAE">
        <w:rPr>
          <w:rFonts w:ascii="Times New Roman" w:hAnsi="Times New Roman" w:cs="Times New Roman"/>
          <w:sz w:val="24"/>
          <w:szCs w:val="24"/>
        </w:rPr>
        <w:t>«Дай такую, дай другую» (изменение цвета, формы или величины)</w:t>
      </w:r>
    </w:p>
    <w:p w:rsidR="00E76AAE" w:rsidRPr="00E76AAE" w:rsidRDefault="00E76AAE" w:rsidP="00C979AD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494ADD" w:rsidRPr="00494ADD" w:rsidRDefault="00E76AAE" w:rsidP="00C979AD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94ADD">
        <w:rPr>
          <w:rFonts w:ascii="Times New Roman" w:hAnsi="Times New Roman"/>
          <w:sz w:val="24"/>
          <w:szCs w:val="24"/>
        </w:rPr>
        <w:t xml:space="preserve">Выкладывание изображения по образцу взрослого </w:t>
      </w:r>
    </w:p>
    <w:p w:rsidR="00C979AD" w:rsidRDefault="00C979AD" w:rsidP="00494ADD">
      <w:pPr>
        <w:tabs>
          <w:tab w:val="left" w:pos="907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94ADD" w:rsidRDefault="00C979AD" w:rsidP="00494ADD">
      <w:pPr>
        <w:tabs>
          <w:tab w:val="left" w:pos="907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</w:t>
      </w:r>
      <w:r w:rsidR="00494ADD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E76AAE" w:rsidRPr="00E76AAE" w:rsidRDefault="00E76AAE" w:rsidP="00494ADD">
      <w:pPr>
        <w:tabs>
          <w:tab w:val="left" w:pos="907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76AAE">
        <w:rPr>
          <w:rFonts w:ascii="Times New Roman" w:hAnsi="Times New Roman" w:cs="Times New Roman"/>
          <w:sz w:val="24"/>
          <w:szCs w:val="24"/>
        </w:rPr>
        <w:t>Руденко М.Ф.</w:t>
      </w:r>
    </w:p>
    <w:p w:rsidR="00E61186" w:rsidRDefault="00C979AD" w:rsidP="00047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7347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94" cy="18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8E">
        <w:rPr>
          <w:rFonts w:ascii="Times New Roman" w:hAnsi="Times New Roman" w:cs="Times New Roman"/>
          <w:sz w:val="28"/>
          <w:szCs w:val="28"/>
        </w:rPr>
        <w:t xml:space="preserve">      </w:t>
      </w:r>
      <w:r w:rsidR="00A06A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7821" cy="179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727" cy="18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8E">
        <w:rPr>
          <w:rFonts w:ascii="Times New Roman" w:hAnsi="Times New Roman" w:cs="Times New Roman"/>
          <w:sz w:val="28"/>
          <w:szCs w:val="28"/>
        </w:rPr>
        <w:t xml:space="preserve">       </w:t>
      </w:r>
      <w:r w:rsidR="00A06A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59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3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08" cy="180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A8E">
        <w:rPr>
          <w:rFonts w:ascii="Times New Roman" w:hAnsi="Times New Roman" w:cs="Times New Roman"/>
          <w:sz w:val="28"/>
          <w:szCs w:val="28"/>
        </w:rPr>
        <w:t xml:space="preserve">       </w:t>
      </w:r>
      <w:r w:rsidR="00A06A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6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96" cy="18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8E" w:rsidRPr="00047AC8" w:rsidRDefault="00A06A8E" w:rsidP="00047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8296" cy="178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34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95" cy="179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8296" cy="178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3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417" cy="179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6200" cy="17948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35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97" cy="18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59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35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654" cy="179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6A8E" w:rsidRPr="00047AC8" w:rsidSect="00A06A8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35" w:rsidRDefault="00206B35" w:rsidP="00EA2EA9">
      <w:pPr>
        <w:spacing w:after="0" w:line="240" w:lineRule="auto"/>
      </w:pPr>
      <w:r>
        <w:separator/>
      </w:r>
    </w:p>
  </w:endnote>
  <w:endnote w:type="continuationSeparator" w:id="0">
    <w:p w:rsidR="00206B35" w:rsidRDefault="00206B35" w:rsidP="00E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35" w:rsidRDefault="00206B35" w:rsidP="00EA2EA9">
      <w:pPr>
        <w:spacing w:after="0" w:line="240" w:lineRule="auto"/>
      </w:pPr>
      <w:r>
        <w:separator/>
      </w:r>
    </w:p>
  </w:footnote>
  <w:footnote w:type="continuationSeparator" w:id="0">
    <w:p w:rsidR="00206B35" w:rsidRDefault="00206B35" w:rsidP="00EA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7EF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51303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03081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F53E1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DF27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5D6F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0E3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3C39F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0A6C7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C7076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AB19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5B9"/>
    <w:rsid w:val="00014F4C"/>
    <w:rsid w:val="00044309"/>
    <w:rsid w:val="00047741"/>
    <w:rsid w:val="00047AC8"/>
    <w:rsid w:val="00060B81"/>
    <w:rsid w:val="00067438"/>
    <w:rsid w:val="000901DA"/>
    <w:rsid w:val="000A67C0"/>
    <w:rsid w:val="000B5B05"/>
    <w:rsid w:val="000C220B"/>
    <w:rsid w:val="000C3702"/>
    <w:rsid w:val="000D4E45"/>
    <w:rsid w:val="000F626B"/>
    <w:rsid w:val="0010569A"/>
    <w:rsid w:val="00171B92"/>
    <w:rsid w:val="00181A09"/>
    <w:rsid w:val="001C582B"/>
    <w:rsid w:val="001D45BE"/>
    <w:rsid w:val="001F65EC"/>
    <w:rsid w:val="00206B35"/>
    <w:rsid w:val="00221F86"/>
    <w:rsid w:val="002326A5"/>
    <w:rsid w:val="002360AD"/>
    <w:rsid w:val="002616B5"/>
    <w:rsid w:val="00263A7A"/>
    <w:rsid w:val="00264CA2"/>
    <w:rsid w:val="002805B9"/>
    <w:rsid w:val="002813DF"/>
    <w:rsid w:val="002857BA"/>
    <w:rsid w:val="0028744F"/>
    <w:rsid w:val="002A44D3"/>
    <w:rsid w:val="002B5667"/>
    <w:rsid w:val="002B7B09"/>
    <w:rsid w:val="003069BA"/>
    <w:rsid w:val="0032611E"/>
    <w:rsid w:val="00334215"/>
    <w:rsid w:val="003632C1"/>
    <w:rsid w:val="003637C2"/>
    <w:rsid w:val="00366EDF"/>
    <w:rsid w:val="0039619C"/>
    <w:rsid w:val="003B3153"/>
    <w:rsid w:val="003C6585"/>
    <w:rsid w:val="0040195B"/>
    <w:rsid w:val="0040612F"/>
    <w:rsid w:val="004206A7"/>
    <w:rsid w:val="00424CFF"/>
    <w:rsid w:val="00433873"/>
    <w:rsid w:val="00470AF3"/>
    <w:rsid w:val="00494ADD"/>
    <w:rsid w:val="004E7774"/>
    <w:rsid w:val="005049F8"/>
    <w:rsid w:val="00507779"/>
    <w:rsid w:val="00507F7F"/>
    <w:rsid w:val="0051323B"/>
    <w:rsid w:val="00531559"/>
    <w:rsid w:val="00552449"/>
    <w:rsid w:val="00554A2D"/>
    <w:rsid w:val="00556D9A"/>
    <w:rsid w:val="0056479A"/>
    <w:rsid w:val="00581009"/>
    <w:rsid w:val="005961ED"/>
    <w:rsid w:val="00597048"/>
    <w:rsid w:val="005A0D2A"/>
    <w:rsid w:val="005A119D"/>
    <w:rsid w:val="005B17C8"/>
    <w:rsid w:val="006248D9"/>
    <w:rsid w:val="006359D9"/>
    <w:rsid w:val="00644BD8"/>
    <w:rsid w:val="00653C04"/>
    <w:rsid w:val="00661D41"/>
    <w:rsid w:val="006834F7"/>
    <w:rsid w:val="006C0E2B"/>
    <w:rsid w:val="00705C82"/>
    <w:rsid w:val="00730C4E"/>
    <w:rsid w:val="00735B69"/>
    <w:rsid w:val="00745D34"/>
    <w:rsid w:val="007B09DB"/>
    <w:rsid w:val="007D2400"/>
    <w:rsid w:val="007E1115"/>
    <w:rsid w:val="007F0FC8"/>
    <w:rsid w:val="008046E8"/>
    <w:rsid w:val="008135E7"/>
    <w:rsid w:val="00817908"/>
    <w:rsid w:val="008465EF"/>
    <w:rsid w:val="00875723"/>
    <w:rsid w:val="008811AF"/>
    <w:rsid w:val="0088497C"/>
    <w:rsid w:val="008907F1"/>
    <w:rsid w:val="008952D3"/>
    <w:rsid w:val="008A4665"/>
    <w:rsid w:val="008B19E9"/>
    <w:rsid w:val="008C0EB4"/>
    <w:rsid w:val="008D07FF"/>
    <w:rsid w:val="008D5A47"/>
    <w:rsid w:val="008E5C03"/>
    <w:rsid w:val="00912B32"/>
    <w:rsid w:val="00923B4D"/>
    <w:rsid w:val="00950151"/>
    <w:rsid w:val="00950406"/>
    <w:rsid w:val="00961C0E"/>
    <w:rsid w:val="009865F6"/>
    <w:rsid w:val="00987B53"/>
    <w:rsid w:val="00A06A8E"/>
    <w:rsid w:val="00A21B0F"/>
    <w:rsid w:val="00A471D3"/>
    <w:rsid w:val="00AA1D4C"/>
    <w:rsid w:val="00AC50FA"/>
    <w:rsid w:val="00AE0C47"/>
    <w:rsid w:val="00B1111C"/>
    <w:rsid w:val="00B20F01"/>
    <w:rsid w:val="00B34168"/>
    <w:rsid w:val="00B577D9"/>
    <w:rsid w:val="00B757B1"/>
    <w:rsid w:val="00B82D61"/>
    <w:rsid w:val="00B91F40"/>
    <w:rsid w:val="00BA46B4"/>
    <w:rsid w:val="00BA7D56"/>
    <w:rsid w:val="00C1532D"/>
    <w:rsid w:val="00C244AE"/>
    <w:rsid w:val="00C40497"/>
    <w:rsid w:val="00C52794"/>
    <w:rsid w:val="00C552BD"/>
    <w:rsid w:val="00C57355"/>
    <w:rsid w:val="00C97371"/>
    <w:rsid w:val="00C979AD"/>
    <w:rsid w:val="00CD4D5C"/>
    <w:rsid w:val="00CE1322"/>
    <w:rsid w:val="00D06741"/>
    <w:rsid w:val="00D17874"/>
    <w:rsid w:val="00D34DEE"/>
    <w:rsid w:val="00D407A0"/>
    <w:rsid w:val="00DA2D44"/>
    <w:rsid w:val="00DA6126"/>
    <w:rsid w:val="00DC2FE5"/>
    <w:rsid w:val="00DC47BA"/>
    <w:rsid w:val="00DC7FDC"/>
    <w:rsid w:val="00DF7011"/>
    <w:rsid w:val="00E1546E"/>
    <w:rsid w:val="00E50BF7"/>
    <w:rsid w:val="00E52AA1"/>
    <w:rsid w:val="00E53EAE"/>
    <w:rsid w:val="00E61186"/>
    <w:rsid w:val="00E72572"/>
    <w:rsid w:val="00E76AAE"/>
    <w:rsid w:val="00E94172"/>
    <w:rsid w:val="00EA1EB3"/>
    <w:rsid w:val="00EA2EA9"/>
    <w:rsid w:val="00EB6257"/>
    <w:rsid w:val="00ED20B1"/>
    <w:rsid w:val="00ED3AA9"/>
    <w:rsid w:val="00EF58C9"/>
    <w:rsid w:val="00EF5E0D"/>
    <w:rsid w:val="00F05C2D"/>
    <w:rsid w:val="00F63453"/>
    <w:rsid w:val="00F66F8E"/>
    <w:rsid w:val="00F76DCD"/>
    <w:rsid w:val="00FB1E57"/>
    <w:rsid w:val="00FB5C63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0ABE-8D8F-47B0-9C23-AAE7B3A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15"/>
  </w:style>
  <w:style w:type="paragraph" w:styleId="1">
    <w:name w:val="heading 1"/>
    <w:basedOn w:val="a"/>
    <w:next w:val="a"/>
    <w:link w:val="10"/>
    <w:uiPriority w:val="9"/>
    <w:qFormat/>
    <w:rsid w:val="00E76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2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60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60A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2360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2360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2360A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80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3637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637C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573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5735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597048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C0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EB4"/>
  </w:style>
  <w:style w:type="paragraph" w:styleId="aa">
    <w:name w:val="Normal (Web)"/>
    <w:basedOn w:val="a"/>
    <w:uiPriority w:val="99"/>
    <w:semiHidden/>
    <w:unhideWhenUsed/>
    <w:rsid w:val="008C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2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99"/>
    <w:qFormat/>
    <w:rsid w:val="00E72572"/>
    <w:rPr>
      <w:rFonts w:ascii="Times New Roman" w:hAnsi="Times New Roman" w:cs="Times New Roman" w:hint="default"/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2360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60AD"/>
  </w:style>
  <w:style w:type="paragraph" w:styleId="23">
    <w:name w:val="Body Text 2"/>
    <w:basedOn w:val="a"/>
    <w:link w:val="24"/>
    <w:uiPriority w:val="99"/>
    <w:semiHidden/>
    <w:unhideWhenUsed/>
    <w:rsid w:val="002360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60AD"/>
  </w:style>
  <w:style w:type="paragraph" w:styleId="31">
    <w:name w:val="Body Text 3"/>
    <w:basedOn w:val="a"/>
    <w:link w:val="32"/>
    <w:uiPriority w:val="99"/>
    <w:semiHidden/>
    <w:unhideWhenUsed/>
    <w:rsid w:val="002360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60A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36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2360A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360A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360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2360AD"/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(2)_"/>
    <w:basedOn w:val="a0"/>
    <w:link w:val="26"/>
    <w:locked/>
    <w:rsid w:val="002360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360A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236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EA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2EA9"/>
  </w:style>
  <w:style w:type="paragraph" w:styleId="af0">
    <w:name w:val="footer"/>
    <w:basedOn w:val="a"/>
    <w:link w:val="af1"/>
    <w:uiPriority w:val="99"/>
    <w:unhideWhenUsed/>
    <w:rsid w:val="00EA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2EA9"/>
  </w:style>
  <w:style w:type="character" w:customStyle="1" w:styleId="10">
    <w:name w:val="Заголовок 1 Знак"/>
    <w:basedOn w:val="a0"/>
    <w:link w:val="1"/>
    <w:uiPriority w:val="9"/>
    <w:rsid w:val="00E76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5225-51D5-4EC7-AB3A-23320312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Учетная запись Майкрософт</cp:lastModifiedBy>
  <cp:revision>3</cp:revision>
  <dcterms:created xsi:type="dcterms:W3CDTF">2024-01-17T08:14:00Z</dcterms:created>
  <dcterms:modified xsi:type="dcterms:W3CDTF">2024-01-21T18:00:00Z</dcterms:modified>
</cp:coreProperties>
</file>